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08" w:rsidRDefault="00CE6908" w:rsidP="00C100F4">
      <w:pPr>
        <w:jc w:val="center"/>
        <w:rPr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B6" w:rsidRPr="00182D16" w:rsidRDefault="008D38B6" w:rsidP="00182D16">
      <w:pPr>
        <w:jc w:val="center"/>
        <w:rPr>
          <w:sz w:val="20"/>
          <w:szCs w:val="20"/>
        </w:rPr>
      </w:pPr>
      <w:r>
        <w:t xml:space="preserve"> </w:t>
      </w:r>
      <w:r w:rsidR="00182D16">
        <w:t xml:space="preserve">                               </w:t>
      </w:r>
    </w:p>
    <w:p w:rsidR="008D38B6" w:rsidRDefault="008D38B6" w:rsidP="008D38B6">
      <w:pPr>
        <w:pStyle w:val="2"/>
        <w:rPr>
          <w:b/>
          <w:bCs/>
        </w:rPr>
      </w:pPr>
      <w:r>
        <w:rPr>
          <w:b/>
          <w:bCs/>
        </w:rPr>
        <w:t xml:space="preserve">АДМИНИСТРАЦИЯ  </w:t>
      </w:r>
      <w:r w:rsidR="008E09D3">
        <w:rPr>
          <w:b/>
          <w:bCs/>
        </w:rPr>
        <w:t>ПРОЛЕТАРСКОГО</w:t>
      </w:r>
      <w:r>
        <w:rPr>
          <w:b/>
          <w:bCs/>
        </w:rPr>
        <w:t xml:space="preserve"> СЕЛЬСКОГО ПОСЕЛЕНИЯ</w:t>
      </w:r>
    </w:p>
    <w:p w:rsidR="008D38B6" w:rsidRPr="003E0051" w:rsidRDefault="008D38B6" w:rsidP="002E6693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8D38B6" w:rsidRPr="003E0051" w:rsidRDefault="008D38B6" w:rsidP="002E6693">
      <w:pPr>
        <w:jc w:val="center"/>
        <w:rPr>
          <w:b/>
          <w:bCs/>
          <w:sz w:val="28"/>
          <w:szCs w:val="28"/>
        </w:rPr>
      </w:pPr>
    </w:p>
    <w:p w:rsidR="008D38B6" w:rsidRPr="002E6693" w:rsidRDefault="008D38B6" w:rsidP="002E6693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8D38B6" w:rsidRDefault="008D38B6" w:rsidP="008D38B6">
      <w:pPr>
        <w:jc w:val="center"/>
        <w:rPr>
          <w:b/>
          <w:szCs w:val="20"/>
        </w:rPr>
      </w:pPr>
    </w:p>
    <w:p w:rsidR="008D38B6" w:rsidRPr="00AE5959" w:rsidRDefault="005219AA" w:rsidP="008D38B6">
      <w:pPr>
        <w:jc w:val="both"/>
        <w:rPr>
          <w:b/>
        </w:rPr>
      </w:pPr>
      <w:r w:rsidRPr="005219AA">
        <w:rPr>
          <w:b/>
          <w:color w:val="000000" w:themeColor="text1"/>
        </w:rPr>
        <w:t>22.11</w:t>
      </w:r>
      <w:r w:rsidR="00FF3FC5" w:rsidRPr="005219AA">
        <w:rPr>
          <w:b/>
          <w:color w:val="000000" w:themeColor="text1"/>
        </w:rPr>
        <w:t>.</w:t>
      </w:r>
      <w:r w:rsidR="00A87D33" w:rsidRPr="005219AA">
        <w:rPr>
          <w:b/>
          <w:color w:val="000000" w:themeColor="text1"/>
        </w:rPr>
        <w:t>201</w:t>
      </w:r>
      <w:r w:rsidRPr="005219AA">
        <w:rPr>
          <w:b/>
          <w:color w:val="000000" w:themeColor="text1"/>
        </w:rPr>
        <w:t>7</w:t>
      </w:r>
      <w:r w:rsidR="008D38B6" w:rsidRPr="005219AA">
        <w:rPr>
          <w:b/>
          <w:color w:val="FF0000"/>
        </w:rPr>
        <w:t xml:space="preserve"> </w:t>
      </w:r>
      <w:r w:rsidR="008D38B6" w:rsidRPr="005219AA">
        <w:rPr>
          <w:b/>
          <w:color w:val="FF0000"/>
        </w:rPr>
        <w:tab/>
      </w:r>
      <w:r w:rsidR="008D38B6" w:rsidRPr="005219AA">
        <w:rPr>
          <w:b/>
        </w:rPr>
        <w:tab/>
      </w:r>
      <w:r w:rsidR="008D38B6" w:rsidRPr="005219AA">
        <w:rPr>
          <w:b/>
        </w:rPr>
        <w:tab/>
      </w:r>
      <w:r w:rsidR="008D38B6" w:rsidRPr="005219AA">
        <w:rPr>
          <w:b/>
        </w:rPr>
        <w:tab/>
      </w:r>
      <w:r w:rsidR="008D38B6" w:rsidRPr="005219AA">
        <w:rPr>
          <w:b/>
        </w:rPr>
        <w:tab/>
        <w:t xml:space="preserve">                                </w:t>
      </w:r>
      <w:r w:rsidR="00625482" w:rsidRPr="005219AA">
        <w:rPr>
          <w:b/>
        </w:rPr>
        <w:t xml:space="preserve"> </w:t>
      </w:r>
      <w:r w:rsidR="00983E8E" w:rsidRPr="005219AA">
        <w:rPr>
          <w:b/>
        </w:rPr>
        <w:t xml:space="preserve">                  </w:t>
      </w:r>
      <w:r w:rsidR="00CE7C79" w:rsidRPr="005219AA">
        <w:rPr>
          <w:b/>
        </w:rPr>
        <w:t xml:space="preserve">     </w:t>
      </w:r>
      <w:r w:rsidR="009B3577" w:rsidRPr="005219AA">
        <w:rPr>
          <w:b/>
        </w:rPr>
        <w:t xml:space="preserve">           </w:t>
      </w:r>
      <w:r w:rsidR="007F46A4" w:rsidRPr="005219AA">
        <w:rPr>
          <w:b/>
        </w:rPr>
        <w:t xml:space="preserve">        </w:t>
      </w:r>
      <w:r w:rsidR="00C100F4" w:rsidRPr="005219AA">
        <w:rPr>
          <w:b/>
        </w:rPr>
        <w:t xml:space="preserve">    </w:t>
      </w:r>
      <w:r w:rsidR="009B3577" w:rsidRPr="005219AA">
        <w:rPr>
          <w:b/>
        </w:rPr>
        <w:t>№</w:t>
      </w:r>
      <w:r w:rsidR="00357C27">
        <w:rPr>
          <w:b/>
        </w:rPr>
        <w:t>164</w:t>
      </w:r>
      <w:r w:rsidR="008D38B6" w:rsidRPr="00AE5959">
        <w:rPr>
          <w:b/>
        </w:rPr>
        <w:t xml:space="preserve"> </w:t>
      </w:r>
    </w:p>
    <w:p w:rsidR="008D38B6" w:rsidRDefault="00AE5959" w:rsidP="008D38B6">
      <w:pPr>
        <w:jc w:val="center"/>
      </w:pPr>
      <w:r>
        <w:t xml:space="preserve">хутор </w:t>
      </w:r>
      <w:r w:rsidR="008E09D3">
        <w:t>Бабиче-Кореновский</w:t>
      </w:r>
    </w:p>
    <w:p w:rsidR="00CE7C79" w:rsidRDefault="00CE7C79" w:rsidP="008D38B6">
      <w:pPr>
        <w:jc w:val="center"/>
      </w:pPr>
    </w:p>
    <w:p w:rsidR="00B10283" w:rsidRPr="00362779" w:rsidRDefault="00B10283" w:rsidP="00C100F4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</w:rPr>
      </w:pPr>
      <w:r w:rsidRPr="00362779">
        <w:rPr>
          <w:b/>
          <w:bCs/>
          <w:sz w:val="28"/>
          <w:szCs w:val="28"/>
        </w:rPr>
        <w:t>Об утверждении муниципального задания муниципальному бюджетному учреждению культуры Пролетарского сельского поселения Кореновского района «</w:t>
      </w:r>
      <w:r>
        <w:rPr>
          <w:b/>
          <w:bCs/>
          <w:sz w:val="28"/>
          <w:szCs w:val="28"/>
        </w:rPr>
        <w:t>Пролетарский сельский дом культуры</w:t>
      </w:r>
      <w:r w:rsidRPr="00362779">
        <w:rPr>
          <w:b/>
          <w:bCs/>
          <w:sz w:val="28"/>
          <w:szCs w:val="28"/>
        </w:rPr>
        <w:t>» на 201</w:t>
      </w:r>
      <w:r w:rsidR="006715C7">
        <w:rPr>
          <w:b/>
          <w:bCs/>
          <w:sz w:val="28"/>
          <w:szCs w:val="28"/>
        </w:rPr>
        <w:t>8</w:t>
      </w:r>
      <w:r w:rsidRPr="00362779">
        <w:rPr>
          <w:b/>
          <w:bCs/>
          <w:sz w:val="28"/>
          <w:szCs w:val="28"/>
        </w:rPr>
        <w:t xml:space="preserve"> год</w:t>
      </w:r>
    </w:p>
    <w:p w:rsidR="00B10283" w:rsidRPr="00362779" w:rsidRDefault="00B10283" w:rsidP="00B10283">
      <w:pPr>
        <w:spacing w:line="100" w:lineRule="atLeast"/>
        <w:jc w:val="center"/>
        <w:rPr>
          <w:bCs/>
          <w:sz w:val="28"/>
          <w:szCs w:val="28"/>
        </w:rPr>
      </w:pPr>
    </w:p>
    <w:p w:rsidR="00C100F4" w:rsidRDefault="00BB2FAF" w:rsidP="007F4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62779">
        <w:rPr>
          <w:sz w:val="28"/>
          <w:szCs w:val="28"/>
        </w:rPr>
        <w:t xml:space="preserve">В соответствии с Федеральным законом от 08 мая 2010 года № 83-ФЗ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Пролетарского сельского поселения Кореновского района от </w:t>
      </w:r>
      <w:r>
        <w:rPr>
          <w:sz w:val="28"/>
          <w:szCs w:val="28"/>
        </w:rPr>
        <w:t>15</w:t>
      </w:r>
      <w:r w:rsidRPr="00CC650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C6504">
        <w:rPr>
          <w:sz w:val="28"/>
          <w:szCs w:val="28"/>
        </w:rPr>
        <w:t>бря 201</w:t>
      </w:r>
      <w:r>
        <w:rPr>
          <w:sz w:val="28"/>
          <w:szCs w:val="28"/>
        </w:rPr>
        <w:t>5</w:t>
      </w:r>
      <w:r w:rsidRPr="00CC65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261 «</w:t>
      </w:r>
      <w:r w:rsidRPr="00CC6504">
        <w:rPr>
          <w:sz w:val="28"/>
          <w:szCs w:val="28"/>
        </w:rPr>
        <w:t>О</w:t>
      </w:r>
      <w:r w:rsidRPr="00CC6504">
        <w:rPr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</w:t>
      </w:r>
      <w:r w:rsidRPr="00CC6504">
        <w:rPr>
          <w:bCs/>
          <w:sz w:val="28"/>
          <w:szCs w:val="28"/>
        </w:rPr>
        <w:br/>
        <w:t>муниципальных учреждений Пролетарского сельского поселения Кореновского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Pr="00362779">
        <w:rPr>
          <w:sz w:val="28"/>
          <w:szCs w:val="28"/>
        </w:rPr>
        <w:t xml:space="preserve">,  </w:t>
      </w:r>
      <w:r w:rsidR="007F46A4">
        <w:rPr>
          <w:sz w:val="28"/>
          <w:szCs w:val="28"/>
        </w:rPr>
        <w:t xml:space="preserve">администрация Пролетарского сельского поселения Кореновского района </w:t>
      </w:r>
    </w:p>
    <w:p w:rsidR="007F46A4" w:rsidRPr="007F46A4" w:rsidRDefault="007F46A4" w:rsidP="007F4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362779">
        <w:rPr>
          <w:sz w:val="28"/>
          <w:szCs w:val="28"/>
        </w:rPr>
        <w:t>:</w:t>
      </w:r>
    </w:p>
    <w:p w:rsidR="00B10283" w:rsidRPr="00362779" w:rsidRDefault="00B10283" w:rsidP="00B10283">
      <w:pPr>
        <w:tabs>
          <w:tab w:val="left" w:pos="900"/>
        </w:tabs>
        <w:spacing w:line="100" w:lineRule="atLeast"/>
        <w:jc w:val="both"/>
        <w:rPr>
          <w:bCs/>
          <w:sz w:val="28"/>
          <w:szCs w:val="28"/>
        </w:rPr>
      </w:pPr>
      <w:r w:rsidRPr="00362779">
        <w:rPr>
          <w:sz w:val="28"/>
          <w:szCs w:val="28"/>
        </w:rPr>
        <w:t xml:space="preserve">          1. Утвердить муниципальное задание муниципальному бюджетному учреждению культуры Пролетарского сельского поселения Кореновского района </w:t>
      </w:r>
      <w:r w:rsidRPr="0036277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Пролетарский сельский дом культуры</w:t>
      </w:r>
      <w:r w:rsidRPr="00362779">
        <w:rPr>
          <w:bCs/>
          <w:sz w:val="28"/>
          <w:szCs w:val="28"/>
        </w:rPr>
        <w:t>» на 201</w:t>
      </w:r>
      <w:r w:rsidR="006715C7">
        <w:rPr>
          <w:bCs/>
          <w:sz w:val="28"/>
          <w:szCs w:val="28"/>
        </w:rPr>
        <w:t>8</w:t>
      </w:r>
      <w:r w:rsidRPr="00362779">
        <w:rPr>
          <w:bCs/>
          <w:sz w:val="28"/>
          <w:szCs w:val="28"/>
        </w:rPr>
        <w:t xml:space="preserve"> год (прилагается)</w:t>
      </w:r>
      <w:r w:rsidRPr="00362779">
        <w:rPr>
          <w:sz w:val="28"/>
          <w:szCs w:val="28"/>
        </w:rPr>
        <w:t>.</w:t>
      </w:r>
    </w:p>
    <w:p w:rsidR="00B10283" w:rsidRPr="00362779" w:rsidRDefault="009B3577" w:rsidP="00B10283">
      <w:pPr>
        <w:spacing w:line="100" w:lineRule="atLeast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</w:t>
      </w:r>
      <w:r w:rsidR="00B10283" w:rsidRPr="00362779">
        <w:rPr>
          <w:sz w:val="28"/>
          <w:szCs w:val="28"/>
        </w:rPr>
        <w:t xml:space="preserve"> возложить на ф</w:t>
      </w:r>
      <w:r>
        <w:rPr>
          <w:sz w:val="28"/>
          <w:szCs w:val="28"/>
        </w:rPr>
        <w:t>инансовый</w:t>
      </w:r>
      <w:r w:rsidR="00B10283" w:rsidRPr="00362779">
        <w:rPr>
          <w:sz w:val="28"/>
          <w:szCs w:val="28"/>
        </w:rPr>
        <w:t xml:space="preserve"> отдел администрации Пролетарского сельского поселения Кореновского района (</w:t>
      </w:r>
      <w:r w:rsidR="00A87D33">
        <w:rPr>
          <w:sz w:val="28"/>
          <w:szCs w:val="28"/>
        </w:rPr>
        <w:t>Цапулина</w:t>
      </w:r>
      <w:r w:rsidR="00B10283" w:rsidRPr="00362779">
        <w:rPr>
          <w:sz w:val="28"/>
          <w:szCs w:val="28"/>
        </w:rPr>
        <w:t>).</w:t>
      </w:r>
    </w:p>
    <w:p w:rsidR="00B10283" w:rsidRPr="00362779" w:rsidRDefault="00B10283" w:rsidP="00B10283">
      <w:pPr>
        <w:tabs>
          <w:tab w:val="left" w:pos="900"/>
        </w:tabs>
        <w:spacing w:line="100" w:lineRule="atLeast"/>
        <w:ind w:firstLine="845"/>
        <w:jc w:val="both"/>
        <w:rPr>
          <w:sz w:val="28"/>
          <w:szCs w:val="28"/>
        </w:rPr>
      </w:pPr>
      <w:r w:rsidRPr="00362779">
        <w:rPr>
          <w:rStyle w:val="WW-Absatz-Standardschriftart11111111"/>
          <w:sz w:val="28"/>
          <w:szCs w:val="28"/>
        </w:rPr>
        <w:t>3. Постано</w:t>
      </w:r>
      <w:r w:rsidR="009B3577">
        <w:rPr>
          <w:rStyle w:val="WW-Absatz-Standardschriftart11111111"/>
          <w:sz w:val="28"/>
          <w:szCs w:val="28"/>
        </w:rPr>
        <w:t xml:space="preserve">вление вступает в силу со дня </w:t>
      </w:r>
      <w:r w:rsidRPr="00362779">
        <w:rPr>
          <w:rStyle w:val="WW-Absatz-Standardschriftart11111111"/>
          <w:sz w:val="28"/>
          <w:szCs w:val="28"/>
        </w:rPr>
        <w:t xml:space="preserve">  его подписания</w:t>
      </w:r>
      <w:r w:rsidRPr="00362779">
        <w:rPr>
          <w:sz w:val="28"/>
          <w:szCs w:val="28"/>
        </w:rPr>
        <w:t>.</w:t>
      </w:r>
    </w:p>
    <w:p w:rsidR="00B10283" w:rsidRPr="00362779" w:rsidRDefault="00B10283" w:rsidP="00B10283">
      <w:pPr>
        <w:spacing w:line="100" w:lineRule="atLeast"/>
        <w:jc w:val="both"/>
        <w:rPr>
          <w:sz w:val="28"/>
          <w:szCs w:val="28"/>
        </w:rPr>
      </w:pPr>
    </w:p>
    <w:p w:rsidR="00B10283" w:rsidRPr="00362779" w:rsidRDefault="00B10283" w:rsidP="00B10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0F4" w:rsidRDefault="00B10283" w:rsidP="00B10283">
      <w:pPr>
        <w:jc w:val="both"/>
        <w:rPr>
          <w:sz w:val="28"/>
          <w:szCs w:val="28"/>
        </w:rPr>
      </w:pPr>
      <w:r w:rsidRPr="00362779">
        <w:rPr>
          <w:sz w:val="28"/>
          <w:szCs w:val="28"/>
        </w:rPr>
        <w:t xml:space="preserve">Глава </w:t>
      </w:r>
    </w:p>
    <w:p w:rsidR="00B10283" w:rsidRPr="00362779" w:rsidRDefault="00B10283" w:rsidP="00B10283">
      <w:pPr>
        <w:jc w:val="both"/>
        <w:rPr>
          <w:sz w:val="28"/>
          <w:szCs w:val="28"/>
        </w:rPr>
      </w:pPr>
      <w:r w:rsidRPr="00362779">
        <w:rPr>
          <w:sz w:val="28"/>
          <w:szCs w:val="28"/>
        </w:rPr>
        <w:t xml:space="preserve">Пролетарского сельского поселения </w:t>
      </w:r>
    </w:p>
    <w:p w:rsidR="00B10283" w:rsidRPr="007B4958" w:rsidRDefault="00B10283" w:rsidP="009B3577">
      <w:pPr>
        <w:tabs>
          <w:tab w:val="left" w:pos="7088"/>
          <w:tab w:val="left" w:pos="7513"/>
        </w:tabs>
        <w:jc w:val="both"/>
        <w:rPr>
          <w:sz w:val="28"/>
          <w:szCs w:val="28"/>
        </w:rPr>
      </w:pPr>
      <w:r w:rsidRPr="007B4958">
        <w:rPr>
          <w:sz w:val="28"/>
          <w:szCs w:val="28"/>
        </w:rPr>
        <w:t xml:space="preserve">Кореновского района                                    </w:t>
      </w:r>
      <w:r w:rsidR="009B3577" w:rsidRPr="007B4958">
        <w:rPr>
          <w:sz w:val="28"/>
          <w:szCs w:val="28"/>
        </w:rPr>
        <w:t xml:space="preserve">                          </w:t>
      </w:r>
      <w:r w:rsidR="000D2653" w:rsidRPr="007B4958">
        <w:rPr>
          <w:sz w:val="28"/>
          <w:szCs w:val="28"/>
        </w:rPr>
        <w:t>М.И. Шкарупелова</w:t>
      </w:r>
    </w:p>
    <w:p w:rsidR="0003098B" w:rsidRPr="007B4958" w:rsidRDefault="0003098B" w:rsidP="0003098B">
      <w:pPr>
        <w:rPr>
          <w:sz w:val="28"/>
          <w:szCs w:val="28"/>
        </w:rPr>
      </w:pPr>
    </w:p>
    <w:p w:rsidR="00CE7C79" w:rsidRDefault="00CE7C79" w:rsidP="00CE7C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00F4" w:rsidRDefault="00C100F4" w:rsidP="00C100F4">
      <w:pPr>
        <w:pStyle w:val="ConsPlusNormal"/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Default="00C100F4" w:rsidP="00C100F4">
      <w:pPr>
        <w:rPr>
          <w:lang w:bidi="ru-RU"/>
        </w:rPr>
      </w:pPr>
    </w:p>
    <w:p w:rsidR="00C100F4" w:rsidRPr="00C100F4" w:rsidRDefault="00C100F4" w:rsidP="00C100F4">
      <w:pPr>
        <w:rPr>
          <w:lang w:bidi="ru-RU"/>
        </w:rPr>
      </w:pPr>
    </w:p>
    <w:p w:rsidR="00FF3FC5" w:rsidRPr="00C100F4" w:rsidRDefault="00C100F4" w:rsidP="00C100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2</w:t>
      </w:r>
    </w:p>
    <w:p w:rsidR="00FF3FC5" w:rsidRPr="00394DCA" w:rsidRDefault="00FF3FC5" w:rsidP="00FF3FC5">
      <w:pPr>
        <w:jc w:val="center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>ЛИСТ СОГЛАСОВАНИЯ</w:t>
      </w:r>
    </w:p>
    <w:p w:rsidR="00FF3FC5" w:rsidRPr="00394DCA" w:rsidRDefault="00FF3FC5" w:rsidP="00FF3FC5">
      <w:pPr>
        <w:jc w:val="center"/>
        <w:rPr>
          <w:b/>
          <w:sz w:val="28"/>
          <w:szCs w:val="28"/>
        </w:rPr>
      </w:pPr>
    </w:p>
    <w:p w:rsidR="00FF3FC5" w:rsidRPr="00394DCA" w:rsidRDefault="00FF3FC5" w:rsidP="00FF3FC5">
      <w:pPr>
        <w:tabs>
          <w:tab w:val="left" w:pos="900"/>
        </w:tabs>
        <w:spacing w:line="100" w:lineRule="atLeast"/>
        <w:jc w:val="center"/>
        <w:rPr>
          <w:bCs/>
          <w:sz w:val="28"/>
          <w:szCs w:val="28"/>
        </w:rPr>
      </w:pPr>
      <w:r w:rsidRPr="00394DCA">
        <w:rPr>
          <w:sz w:val="28"/>
          <w:szCs w:val="28"/>
        </w:rPr>
        <w:t xml:space="preserve">проекта постановления </w:t>
      </w:r>
      <w:r w:rsidRPr="006715C7">
        <w:rPr>
          <w:color w:val="000000" w:themeColor="text1"/>
          <w:sz w:val="28"/>
          <w:szCs w:val="28"/>
        </w:rPr>
        <w:t xml:space="preserve">администрации Пролетарского сельского поселения Кореновского района от  </w:t>
      </w:r>
      <w:r w:rsidR="006715C7" w:rsidRPr="006715C7">
        <w:rPr>
          <w:color w:val="000000" w:themeColor="text1"/>
          <w:sz w:val="28"/>
          <w:szCs w:val="28"/>
        </w:rPr>
        <w:t>22</w:t>
      </w:r>
      <w:r w:rsidR="00C100F4" w:rsidRPr="006715C7">
        <w:rPr>
          <w:color w:val="000000" w:themeColor="text1"/>
          <w:sz w:val="28"/>
          <w:szCs w:val="28"/>
        </w:rPr>
        <w:t xml:space="preserve"> </w:t>
      </w:r>
      <w:r w:rsidR="006715C7" w:rsidRPr="006715C7">
        <w:rPr>
          <w:color w:val="000000" w:themeColor="text1"/>
          <w:sz w:val="28"/>
          <w:szCs w:val="28"/>
        </w:rPr>
        <w:t>ноября  2017</w:t>
      </w:r>
      <w:r w:rsidRPr="006715C7">
        <w:rPr>
          <w:color w:val="000000" w:themeColor="text1"/>
          <w:sz w:val="28"/>
          <w:szCs w:val="28"/>
        </w:rPr>
        <w:t xml:space="preserve"> года  № </w:t>
      </w:r>
      <w:r w:rsidR="006715C7" w:rsidRPr="006715C7">
        <w:rPr>
          <w:color w:val="000000" w:themeColor="text1"/>
          <w:sz w:val="28"/>
          <w:szCs w:val="28"/>
        </w:rPr>
        <w:t>16</w:t>
      </w:r>
      <w:r w:rsidR="00357C27">
        <w:rPr>
          <w:color w:val="000000" w:themeColor="text1"/>
          <w:sz w:val="28"/>
          <w:szCs w:val="28"/>
        </w:rPr>
        <w:t>4</w:t>
      </w:r>
      <w:r w:rsidRPr="00394DCA">
        <w:rPr>
          <w:sz w:val="28"/>
          <w:szCs w:val="28"/>
        </w:rPr>
        <w:t xml:space="preserve">   </w:t>
      </w:r>
      <w:r>
        <w:rPr>
          <w:sz w:val="28"/>
          <w:szCs w:val="28"/>
        </w:rPr>
        <w:t>«О</w:t>
      </w:r>
      <w:r w:rsidRPr="00394DCA">
        <w:rPr>
          <w:bCs/>
          <w:sz w:val="28"/>
          <w:szCs w:val="28"/>
        </w:rPr>
        <w:t>б утверждении муниципального задания муниципальному бюджетному учреждению культуры Пролетарского сельского поселения Кореновского района «</w:t>
      </w:r>
      <w:r>
        <w:rPr>
          <w:bCs/>
          <w:sz w:val="28"/>
          <w:szCs w:val="28"/>
        </w:rPr>
        <w:t>Пролетарский</w:t>
      </w:r>
      <w:r w:rsidRPr="00394DCA">
        <w:rPr>
          <w:bCs/>
          <w:sz w:val="28"/>
          <w:szCs w:val="28"/>
        </w:rPr>
        <w:t xml:space="preserve"> сельский дом культуры» на 201</w:t>
      </w:r>
      <w:r w:rsidR="00357C27">
        <w:rPr>
          <w:bCs/>
          <w:sz w:val="28"/>
          <w:szCs w:val="28"/>
        </w:rPr>
        <w:t>8</w:t>
      </w:r>
      <w:r w:rsidRPr="00394DC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FF3FC5" w:rsidRPr="00394DCA" w:rsidRDefault="00FF3FC5" w:rsidP="00FF3FC5">
      <w:pPr>
        <w:jc w:val="both"/>
        <w:rPr>
          <w:sz w:val="28"/>
          <w:szCs w:val="28"/>
        </w:rPr>
      </w:pPr>
    </w:p>
    <w:p w:rsidR="00FF3FC5" w:rsidRPr="00394DCA" w:rsidRDefault="00FF3FC5" w:rsidP="00FF3FC5">
      <w:pPr>
        <w:jc w:val="center"/>
        <w:rPr>
          <w:sz w:val="28"/>
          <w:szCs w:val="28"/>
        </w:rPr>
      </w:pPr>
    </w:p>
    <w:p w:rsidR="00FF3FC5" w:rsidRPr="00394DCA" w:rsidRDefault="00FF3FC5" w:rsidP="00FF3FC5">
      <w:pPr>
        <w:jc w:val="center"/>
        <w:rPr>
          <w:sz w:val="28"/>
          <w:szCs w:val="28"/>
        </w:rPr>
      </w:pPr>
    </w:p>
    <w:p w:rsidR="00FF3FC5" w:rsidRPr="00394DCA" w:rsidRDefault="00FF3FC5" w:rsidP="00FF3FC5">
      <w:pPr>
        <w:rPr>
          <w:sz w:val="28"/>
          <w:szCs w:val="28"/>
        </w:rPr>
      </w:pPr>
    </w:p>
    <w:p w:rsidR="006D5625" w:rsidRDefault="006D5625" w:rsidP="006D56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6D5625" w:rsidRDefault="006D5625" w:rsidP="006D562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 администрации</w:t>
      </w:r>
    </w:p>
    <w:p w:rsidR="006D5625" w:rsidRDefault="006D5625" w:rsidP="006D56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6D5625" w:rsidRDefault="006D5625" w:rsidP="006D56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О.И. Цапулина</w:t>
      </w:r>
    </w:p>
    <w:p w:rsidR="006D5625" w:rsidRDefault="006D5625" w:rsidP="006D562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D5625" w:rsidRDefault="006D5625" w:rsidP="006D5625">
      <w:pPr>
        <w:jc w:val="both"/>
        <w:rPr>
          <w:color w:val="FF0000"/>
          <w:sz w:val="28"/>
          <w:szCs w:val="28"/>
        </w:rPr>
      </w:pPr>
    </w:p>
    <w:p w:rsidR="006D5625" w:rsidRDefault="006D5625" w:rsidP="006D5625">
      <w:pPr>
        <w:jc w:val="both"/>
        <w:rPr>
          <w:color w:val="FF0000"/>
          <w:sz w:val="28"/>
          <w:szCs w:val="28"/>
        </w:rPr>
      </w:pP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согласован:</w:t>
      </w: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Общим отделом  администрации</w:t>
      </w: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Пролетарского сельского поселения</w:t>
      </w: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начальника общего отдела                                                               Г.А. Федоренко</w:t>
      </w: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</w:p>
    <w:p w:rsidR="006D5625" w:rsidRDefault="006D5625" w:rsidP="006D5625">
      <w:pPr>
        <w:jc w:val="both"/>
        <w:rPr>
          <w:color w:val="000000" w:themeColor="text1"/>
          <w:sz w:val="28"/>
          <w:szCs w:val="28"/>
        </w:rPr>
      </w:pPr>
    </w:p>
    <w:p w:rsidR="00FF3FC5" w:rsidRPr="00C100F4" w:rsidRDefault="00FF3FC5" w:rsidP="00FF3FC5">
      <w:pPr>
        <w:jc w:val="both"/>
        <w:rPr>
          <w:color w:val="000000" w:themeColor="text1"/>
          <w:sz w:val="28"/>
          <w:szCs w:val="28"/>
        </w:rPr>
      </w:pPr>
    </w:p>
    <w:p w:rsidR="00FF3FC5" w:rsidRPr="00C100F4" w:rsidRDefault="00FF3FC5" w:rsidP="00FF3FC5">
      <w:pPr>
        <w:jc w:val="both"/>
        <w:rPr>
          <w:color w:val="000000" w:themeColor="text1"/>
          <w:sz w:val="28"/>
          <w:szCs w:val="28"/>
        </w:rPr>
      </w:pPr>
    </w:p>
    <w:p w:rsidR="00FF3FC5" w:rsidRPr="00FF3FC5" w:rsidRDefault="00FF3FC5" w:rsidP="00FF3FC5">
      <w:pPr>
        <w:rPr>
          <w:lang w:bidi="ru-RU"/>
        </w:rPr>
        <w:sectPr w:rsidR="00FF3FC5" w:rsidRPr="00FF3FC5" w:rsidSect="00C100F4">
          <w:headerReference w:type="even" r:id="rId9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7C27" w:rsidRPr="00CE7C79" w:rsidRDefault="00357C27" w:rsidP="00357C27">
      <w:pPr>
        <w:jc w:val="center"/>
        <w:rPr>
          <w:rStyle w:val="a9"/>
          <w:b w:val="0"/>
          <w:color w:val="auto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>ПРИЛОЖЕНИЕ</w:t>
      </w:r>
    </w:p>
    <w:p w:rsidR="00357C27" w:rsidRPr="00CE7C79" w:rsidRDefault="00357C27" w:rsidP="00357C27">
      <w:pPr>
        <w:ind w:left="5670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УТВЕРЖДЕНО</w:t>
      </w:r>
    </w:p>
    <w:p w:rsidR="00357C27" w:rsidRPr="00CE7C79" w:rsidRDefault="00357C27" w:rsidP="00357C27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</w:t>
      </w:r>
      <w:r w:rsidRPr="00CE7C79">
        <w:rPr>
          <w:rStyle w:val="a9"/>
          <w:b w:val="0"/>
          <w:color w:val="auto"/>
          <w:sz w:val="28"/>
          <w:szCs w:val="28"/>
        </w:rPr>
        <w:t>постановлением администрации</w:t>
      </w:r>
    </w:p>
    <w:p w:rsidR="00357C27" w:rsidRPr="00CE7C79" w:rsidRDefault="00357C27" w:rsidP="00357C27">
      <w:pPr>
        <w:ind w:left="-142" w:hanging="284"/>
        <w:jc w:val="center"/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  Пролетарского</w:t>
      </w:r>
      <w:r w:rsidRPr="00CE7C79">
        <w:rPr>
          <w:rStyle w:val="a9"/>
          <w:b w:val="0"/>
          <w:color w:val="auto"/>
          <w:sz w:val="28"/>
          <w:szCs w:val="28"/>
        </w:rPr>
        <w:t xml:space="preserve"> сельского поселения</w:t>
      </w:r>
    </w:p>
    <w:p w:rsidR="00357C27" w:rsidRPr="00CE7C79" w:rsidRDefault="00357C27" w:rsidP="00357C27">
      <w:pPr>
        <w:rPr>
          <w:rStyle w:val="a9"/>
          <w:b w:val="0"/>
          <w:color w:val="auto"/>
          <w:sz w:val="28"/>
          <w:szCs w:val="28"/>
        </w:rPr>
      </w:pPr>
      <w:r w:rsidRPr="00CE7C79">
        <w:rPr>
          <w:rStyle w:val="a9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Style w:val="a9"/>
          <w:b w:val="0"/>
          <w:color w:val="auto"/>
          <w:sz w:val="28"/>
          <w:szCs w:val="28"/>
        </w:rPr>
        <w:t xml:space="preserve">                             </w:t>
      </w:r>
      <w:r w:rsidRPr="00CE7C79">
        <w:rPr>
          <w:rStyle w:val="a9"/>
          <w:b w:val="0"/>
          <w:color w:val="auto"/>
          <w:sz w:val="28"/>
          <w:szCs w:val="28"/>
        </w:rPr>
        <w:t>Кореновского района</w:t>
      </w:r>
    </w:p>
    <w:p w:rsidR="00357C27" w:rsidRPr="00561425" w:rsidRDefault="00357C27" w:rsidP="00357C27">
      <w:pPr>
        <w:ind w:left="5670"/>
        <w:rPr>
          <w:rStyle w:val="a9"/>
          <w:b w:val="0"/>
          <w:color w:val="000000" w:themeColor="text1"/>
          <w:sz w:val="28"/>
          <w:szCs w:val="28"/>
        </w:rPr>
      </w:pPr>
      <w:r w:rsidRPr="00561425">
        <w:rPr>
          <w:rStyle w:val="a9"/>
          <w:b w:val="0"/>
          <w:color w:val="000000" w:themeColor="text1"/>
          <w:sz w:val="28"/>
          <w:szCs w:val="28"/>
        </w:rPr>
        <w:t xml:space="preserve">                                                                           от </w:t>
      </w:r>
      <w:r>
        <w:rPr>
          <w:rStyle w:val="a9"/>
          <w:b w:val="0"/>
          <w:color w:val="000000" w:themeColor="text1"/>
          <w:sz w:val="28"/>
          <w:szCs w:val="28"/>
        </w:rPr>
        <w:t xml:space="preserve"> 22.11.2017 г.</w:t>
      </w:r>
      <w:r w:rsidRPr="00561425">
        <w:rPr>
          <w:rStyle w:val="a9"/>
          <w:b w:val="0"/>
          <w:color w:val="000000" w:themeColor="text1"/>
          <w:sz w:val="28"/>
          <w:szCs w:val="28"/>
        </w:rPr>
        <w:t xml:space="preserve">  № </w:t>
      </w:r>
      <w:r>
        <w:rPr>
          <w:rStyle w:val="a9"/>
          <w:b w:val="0"/>
          <w:color w:val="000000" w:themeColor="text1"/>
          <w:sz w:val="28"/>
          <w:szCs w:val="28"/>
        </w:rPr>
        <w:t xml:space="preserve"> 164</w:t>
      </w:r>
    </w:p>
    <w:p w:rsidR="005219AA" w:rsidRDefault="005219AA" w:rsidP="005219AA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5219AA" w:rsidRDefault="005219AA" w:rsidP="00521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19AA" w:rsidRDefault="005219AA" w:rsidP="005219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МУНИЦИПАЛЬНОЕ ЗАДАНИЕ 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5219AA" w:rsidTr="005219A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219AA" w:rsidTr="005219AA">
        <w:trPr>
          <w:trHeight w:val="6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5219AA" w:rsidTr="005219A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AA" w:rsidTr="005219AA">
        <w:trPr>
          <w:trHeight w:val="6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</w:t>
            </w:r>
          </w:p>
        </w:tc>
      </w:tr>
      <w:tr w:rsidR="005219AA" w:rsidTr="005219AA">
        <w:trPr>
          <w:trHeight w:val="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AA" w:rsidTr="005219A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90.04.3</w:t>
            </w:r>
          </w:p>
        </w:tc>
      </w:tr>
      <w:tr w:rsidR="005219AA" w:rsidTr="005219A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AA" w:rsidTr="005219A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9AA" w:rsidTr="005219AA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</w:p>
        </w:tc>
      </w:tr>
    </w:tbl>
    <w:p w:rsidR="005219AA" w:rsidRDefault="005219AA" w:rsidP="005219A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2018 год (на 2018год и на плановый период 2019 и 2020 годов)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5219AA" w:rsidRDefault="005219AA" w:rsidP="005219AA">
      <w:pPr>
        <w:pStyle w:val="ConsPlusNonformat"/>
        <w:tabs>
          <w:tab w:val="right" w:pos="13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5219AA" w:rsidRDefault="005219AA" w:rsidP="005219A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 Пролетарского сельского поселения                               по ОКУД</w:t>
      </w:r>
    </w:p>
    <w:p w:rsidR="005219AA" w:rsidRDefault="005219AA" w:rsidP="005219A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«Пролетарский  сельский дом культуры»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5219AA" w:rsidRDefault="005219AA" w:rsidP="005219AA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по сводному (обособленного подразделения)             по сводному                  </w:t>
      </w:r>
    </w:p>
    <w:p w:rsidR="005219AA" w:rsidRDefault="005219AA" w:rsidP="005219AA">
      <w:pPr>
        <w:pStyle w:val="ConsPlusNonformat"/>
        <w:tabs>
          <w:tab w:val="left" w:pos="12191"/>
          <w:tab w:val="decimal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Реестру______________________________________________________________________________</w:t>
      </w:r>
    </w:p>
    <w:p w:rsidR="005219AA" w:rsidRDefault="005219AA" w:rsidP="005219A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Деятельность учреждений клубного типа: клубов, дворцов и домов культуры, домов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по ОКВЭД</w:t>
      </w:r>
    </w:p>
    <w:p w:rsidR="005219AA" w:rsidRDefault="005219AA" w:rsidP="005219AA">
      <w:pPr>
        <w:pStyle w:val="ConsPlusNonformat"/>
        <w:tabs>
          <w:tab w:val="left" w:pos="121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      по ОКВЭД</w:t>
      </w:r>
    </w:p>
    <w:p w:rsidR="005219AA" w:rsidRDefault="005219AA" w:rsidP="005219AA">
      <w:pPr>
        <w:pStyle w:val="ConsPlusNonformat"/>
        <w:tabs>
          <w:tab w:val="left" w:pos="121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   </w:t>
      </w:r>
      <w:r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      по ОКВЭД</w:t>
      </w:r>
    </w:p>
    <w:p w:rsidR="005219AA" w:rsidRPr="00357C27" w:rsidRDefault="005219AA" w:rsidP="005219AA">
      <w:pPr>
        <w:pStyle w:val="ConsPlusNonformat"/>
        <w:tabs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(указывается вид муниципального учреждения из базового (отраслевого) перечня)</w:t>
      </w:r>
    </w:p>
    <w:p w:rsidR="005219AA" w:rsidRDefault="005219AA" w:rsidP="005219A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Раздел 1.</w:t>
      </w:r>
    </w:p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5219AA" w:rsidTr="005219AA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5219AA" w:rsidRDefault="005219A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07.057.0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1.Наименование муниципальной услуги:    </w:t>
      </w: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 xml:space="preserve">- Организация  деятельности клубных формирований и                                                                Уникальный номер 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формирований самодеятельного народного творчества                                                                             по базовому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-физические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-юридические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-в интересах общества;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703"/>
        <w:gridCol w:w="1134"/>
        <w:gridCol w:w="1134"/>
        <w:gridCol w:w="1275"/>
        <w:gridCol w:w="1276"/>
        <w:gridCol w:w="1418"/>
        <w:gridCol w:w="916"/>
        <w:gridCol w:w="11"/>
        <w:gridCol w:w="632"/>
        <w:gridCol w:w="1419"/>
        <w:gridCol w:w="1276"/>
        <w:gridCol w:w="1278"/>
      </w:tblGrid>
      <w:tr w:rsidR="005219AA" w:rsidTr="005219AA">
        <w:trPr>
          <w:cantSplit/>
          <w:trHeight w:val="89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19AA" w:rsidTr="005219AA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07057000000000000007100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133"/>
        <w:gridCol w:w="992"/>
        <w:gridCol w:w="992"/>
        <w:gridCol w:w="1134"/>
        <w:gridCol w:w="1134"/>
        <w:gridCol w:w="992"/>
        <w:gridCol w:w="851"/>
        <w:gridCol w:w="571"/>
        <w:gridCol w:w="846"/>
        <w:gridCol w:w="993"/>
        <w:gridCol w:w="992"/>
        <w:gridCol w:w="1134"/>
        <w:gridCol w:w="1134"/>
        <w:gridCol w:w="1138"/>
      </w:tblGrid>
      <w:tr w:rsidR="005219AA" w:rsidTr="005219AA">
        <w:trPr>
          <w:cantSplit/>
          <w:trHeight w:val="66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номер реестро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219AA" w:rsidTr="005219AA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5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Очеред-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финан-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плано-</w:t>
            </w: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9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5219AA" w:rsidTr="005219AA">
        <w:trPr>
          <w:cantSplit/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19AA" w:rsidTr="005219AA">
        <w:trPr>
          <w:cantSplit/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07057000000000000007100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</w:t>
            </w:r>
          </w:p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  <w:r>
        <w:rPr>
          <w:rFonts w:eastAsia="Courier New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6.1.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Нормативный правовой акт, устанавливающий цены (тарифы) либо порядок их установления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5219AA" w:rsidTr="005219A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5219AA" w:rsidTr="005219AA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5219AA" w:rsidRDefault="005219A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14.009.0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1.1Наименование муниципальной услуги:                                                                                                                     </w:t>
      </w: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 xml:space="preserve">- Организация  мероприятий                                                                                                              Уникальный номер 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по базовому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 Категории потребителей муниципальной услуги: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-органы государственной власти;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-физические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-органы местного самоуправления;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-государственные учреждения;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-юридические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-муниципальные учреждения.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Показатели, характеризующие качество и (или) объем (содержание) муниципальной услуги: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563"/>
        <w:gridCol w:w="1272"/>
        <w:gridCol w:w="1418"/>
        <w:gridCol w:w="1418"/>
        <w:gridCol w:w="1417"/>
        <w:gridCol w:w="992"/>
        <w:gridCol w:w="714"/>
        <w:gridCol w:w="705"/>
        <w:gridCol w:w="1419"/>
        <w:gridCol w:w="1276"/>
        <w:gridCol w:w="1278"/>
      </w:tblGrid>
      <w:tr w:rsidR="005219AA" w:rsidTr="005219AA">
        <w:trPr>
          <w:cantSplit/>
          <w:trHeight w:val="591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68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19AA" w:rsidTr="005219AA">
        <w:trPr>
          <w:cantSplit/>
          <w:trHeight w:val="135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14009000700100000003101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3.2.1.Показатели, характеризующие объем (содержание) муниципальной услуги: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133"/>
        <w:gridCol w:w="1133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993"/>
      </w:tblGrid>
      <w:tr w:rsidR="005219AA" w:rsidTr="005219AA">
        <w:trPr>
          <w:cantSplit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219AA" w:rsidTr="005219AA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плано-вого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пла-нового пери-ода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7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19AA" w:rsidTr="005219AA">
        <w:trPr>
          <w:cantSplit/>
          <w:trHeight w:val="1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14009000700100000003101</w:t>
            </w:r>
          </w:p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  <w:p w:rsidR="005219AA" w:rsidRDefault="00521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r>
              <w:rPr>
                <w:color w:val="000000"/>
                <w:sz w:val="20"/>
                <w:szCs w:val="20"/>
              </w:rPr>
              <w:t>государственная (муниципальная) услуга бесплатная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  <w:r>
        <w:rPr>
          <w:rFonts w:eastAsia="Courier New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6.1.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Нормативный правовой акт, устанавливающий цены (тарифы) либо порядок их установления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5219AA" w:rsidTr="005219A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муниципальных услуг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Закон Российской Федерации от 09 октября 1992 № 3612-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bidi="ru-RU"/>
        </w:rPr>
        <w:t xml:space="preserve"> "Основы законодательства Российской Федерации о культуре";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 - Федеральным закон от 06 марта 2003 года №131-ФЗ "Об общих принципах организации местного самоуправления в Российской Федерации";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  <w:lang w:bidi="ru-RU"/>
          </w:rPr>
          <w:t>2010 г</w:t>
        </w:r>
      </w:smartTag>
      <w:r>
        <w:rPr>
          <w:sz w:val="28"/>
          <w:szCs w:val="28"/>
          <w:lang w:bidi="ru-RU"/>
        </w:rPr>
        <w:t>. N 210-ФЗ "Об организации предоставления государственных и муниципальных услуг";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8 мая 2010 года №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 Закон Краснодарского края от 03 ноября 2000 года №325-КЗ "О культуре";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  <w:t>-Постановление администрации Пролетарского  сельского поселения Кореновского района от _______ 2016 года №____ "О формировании, ведении и утверждении ведомственного перечня муниципальных услуг и работ, оказываемых и выполняемых муниципальными учреждениями Пролетарского  сельского поселения Кореновского района";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-Устав МБУК  "Пролетарский  СДК", утвержденный постановлением администрации Пролетарского сельского поселения Кореновского района от    22.12. 2010 года № 172  "</w:t>
      </w:r>
      <w:r>
        <w:rPr>
          <w:sz w:val="28"/>
          <w:szCs w:val="28"/>
        </w:rPr>
        <w:t>Об утверждении устава муниципального бюджетного учреждения культуры Пролетарского сельского поселения Кореновского района "Пролетарский сельский дом культуры» в новой редакции</w:t>
      </w:r>
      <w:r>
        <w:rPr>
          <w:sz w:val="28"/>
          <w:szCs w:val="28"/>
          <w:lang w:bidi="ru-RU"/>
        </w:rPr>
        <w:t>".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219AA" w:rsidRDefault="005219AA" w:rsidP="005219AA">
      <w:pPr>
        <w:snapToGrid w:val="0"/>
        <w:spacing w:line="228" w:lineRule="auto"/>
        <w:ind w:firstLine="708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0"/>
        <w:gridCol w:w="5703"/>
        <w:gridCol w:w="4449"/>
      </w:tblGrid>
      <w:tr w:rsidR="005219AA" w:rsidTr="005219AA">
        <w:trPr>
          <w:trHeight w:val="5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snapToGrid w:val="0"/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219AA" w:rsidTr="005219AA">
        <w:trPr>
          <w:trHeight w:val="18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19AA" w:rsidTr="005219AA">
        <w:trPr>
          <w:trHeight w:val="3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Открытая система информирования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а) текст регламента с приложениями (полная версия на сайте и извлечения на информационных стендах);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 xml:space="preserve">б) месторасположение, график (режим) работы, устав, номера телефонов, адреса Интернет- сайтов и электронной почты организаций, в которых заявители могут получить документы, необходимые для оказания муниципальной услуги; 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в) режим работы структурных подразделений муниципального учреждения, участвующих в предоставлении муниципальной услуги;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г) таблица сроков исполнения муниципальной услуги в целом и максимальных сроков выполнения отдельных процедур оказания муниципальной услуги, в том числе времени нахождения в очереди (ожидания), времени приема документов и т. д.;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д) порядок информирования о ходе оказания муниципальной услуги;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е) порядок получения консультаций;</w:t>
            </w:r>
          </w:p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ж) порядок обжалования решений, действий или бездействия должностных лиц, оказывающих муниципальную услугу.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</w:pPr>
            <w:r>
              <w:t>По мере необходимости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4)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5219AA" w:rsidTr="005219AA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07.025.1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1.Наименование муниципальной услуги:    </w:t>
      </w: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 xml:space="preserve">- Организация  деятельности клубных формирований и                                                                Уникальный номер 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формирований самодеятельного народного творчества                                                                            по базовому</w:t>
      </w:r>
    </w:p>
    <w:p w:rsidR="005219AA" w:rsidRDefault="005219AA" w:rsidP="005219AA">
      <w:pPr>
        <w:tabs>
          <w:tab w:val="left" w:pos="10381"/>
        </w:tabs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(отраслевому) перечню</w:t>
      </w:r>
    </w:p>
    <w:p w:rsidR="005219AA" w:rsidRDefault="005219AA" w:rsidP="005219A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2.Категории потребителей работы: в интересах общества</w:t>
      </w:r>
    </w:p>
    <w:p w:rsidR="005219AA" w:rsidRDefault="005219AA" w:rsidP="005219AA">
      <w:pPr>
        <w:pStyle w:val="ac"/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219AA" w:rsidRDefault="005219AA" w:rsidP="005219AA">
      <w:pPr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работы </w:t>
      </w:r>
      <w:r>
        <w:rPr>
          <w:sz w:val="28"/>
          <w:szCs w:val="28"/>
          <w:vertAlign w:val="superscript"/>
        </w:rPr>
        <w:t>5)</w:t>
      </w:r>
      <w:r>
        <w:rPr>
          <w:sz w:val="28"/>
          <w:szCs w:val="28"/>
        </w:rPr>
        <w:t>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844"/>
        <w:gridCol w:w="1276"/>
        <w:gridCol w:w="1133"/>
        <w:gridCol w:w="1418"/>
        <w:gridCol w:w="1417"/>
        <w:gridCol w:w="992"/>
        <w:gridCol w:w="710"/>
        <w:gridCol w:w="709"/>
        <w:gridCol w:w="1419"/>
        <w:gridCol w:w="1276"/>
        <w:gridCol w:w="1278"/>
      </w:tblGrid>
      <w:tr w:rsidR="005219AA" w:rsidTr="005219AA">
        <w:trPr>
          <w:cantSplit/>
          <w:trHeight w:val="5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72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19AA" w:rsidTr="005219AA">
        <w:trPr>
          <w:cantSplit/>
          <w:trHeight w:val="7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07025100000000000004103 </w:t>
            </w:r>
          </w:p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участни</w:t>
            </w:r>
          </w:p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</w:t>
            </w:r>
          </w:p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456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986"/>
        <w:gridCol w:w="1134"/>
        <w:gridCol w:w="1133"/>
        <w:gridCol w:w="1419"/>
        <w:gridCol w:w="1416"/>
        <w:gridCol w:w="992"/>
        <w:gridCol w:w="709"/>
        <w:gridCol w:w="67"/>
        <w:gridCol w:w="643"/>
        <w:gridCol w:w="1419"/>
        <w:gridCol w:w="1276"/>
        <w:gridCol w:w="1278"/>
      </w:tblGrid>
      <w:tr w:rsidR="005219AA" w:rsidTr="005219AA">
        <w:trPr>
          <w:cantSplit/>
          <w:trHeight w:val="5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71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19AA" w:rsidTr="005219AA">
        <w:trPr>
          <w:cantSplit/>
          <w:trHeight w:val="12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07025100000000000004103 </w:t>
            </w:r>
          </w:p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r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</w:p>
          <w:p w:rsidR="005219AA" w:rsidRDefault="005219AA">
            <w:pPr>
              <w:rPr>
                <w:sz w:val="20"/>
                <w:szCs w:val="20"/>
              </w:rPr>
            </w:pPr>
          </w:p>
          <w:p w:rsidR="005219AA" w:rsidRDefault="005219AA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22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</w:pP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5219AA" w:rsidTr="005219AA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14.010.1</w:t>
            </w:r>
          </w:p>
        </w:tc>
      </w:tr>
    </w:tbl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1.1.Наименование муниципальной услуги: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>Уникальный номер</w:t>
      </w:r>
      <w:r>
        <w:rPr>
          <w:sz w:val="28"/>
          <w:szCs w:val="28"/>
        </w:rPr>
        <w:t xml:space="preserve">                                  </w:t>
      </w: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>- Организация  мероприятий                                                                                                                      по базовому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</w:p>
    <w:p w:rsidR="005219AA" w:rsidRDefault="005219AA" w:rsidP="005219A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5219AA" w:rsidRDefault="005219AA" w:rsidP="005219A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2.1.Категории потребителей работы: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-органы государственной власти;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-физические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-органы местного самоуправления;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-государственные учреждения;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-юридические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-муниципальные учреждения.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5219AA" w:rsidRDefault="005219AA" w:rsidP="005219AA">
      <w:pPr>
        <w:rPr>
          <w:sz w:val="28"/>
          <w:szCs w:val="28"/>
        </w:rPr>
      </w:pPr>
      <w:r>
        <w:rPr>
          <w:sz w:val="28"/>
          <w:szCs w:val="28"/>
        </w:rPr>
        <w:t xml:space="preserve">3.1. Показатели, характеризующие качество и (или) объем (содержание) работы: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Показатели, характеризующие качество работы </w:t>
      </w:r>
      <w:r>
        <w:rPr>
          <w:sz w:val="28"/>
          <w:szCs w:val="28"/>
          <w:vertAlign w:val="superscript"/>
        </w:rPr>
        <w:t>5)</w:t>
      </w:r>
      <w:r>
        <w:rPr>
          <w:sz w:val="28"/>
          <w:szCs w:val="28"/>
        </w:rPr>
        <w:t>: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6"/>
        <w:gridCol w:w="1415"/>
        <w:gridCol w:w="1418"/>
        <w:gridCol w:w="1417"/>
        <w:gridCol w:w="1418"/>
        <w:gridCol w:w="1417"/>
        <w:gridCol w:w="992"/>
        <w:gridCol w:w="714"/>
        <w:gridCol w:w="710"/>
        <w:gridCol w:w="1419"/>
        <w:gridCol w:w="1276"/>
        <w:gridCol w:w="1278"/>
      </w:tblGrid>
      <w:tr w:rsidR="005219AA" w:rsidTr="005219AA">
        <w:trPr>
          <w:cantSplit/>
          <w:trHeight w:val="55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7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19AA" w:rsidTr="005219AA">
        <w:trPr>
          <w:cantSplit/>
          <w:trHeight w:val="10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14010100200100000003101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экспонатов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5219AA" w:rsidRDefault="005219AA">
            <w:pPr>
              <w:rPr>
                <w:sz w:val="20"/>
                <w:szCs w:val="20"/>
              </w:rPr>
            </w:pP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3.2.1. Показатели, характеризующие объем (содержание) работы: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417"/>
        <w:gridCol w:w="1417"/>
        <w:gridCol w:w="1416"/>
        <w:gridCol w:w="992"/>
        <w:gridCol w:w="993"/>
        <w:gridCol w:w="992"/>
        <w:gridCol w:w="709"/>
        <w:gridCol w:w="709"/>
        <w:gridCol w:w="1134"/>
        <w:gridCol w:w="1276"/>
        <w:gridCol w:w="1276"/>
        <w:gridCol w:w="1276"/>
      </w:tblGrid>
      <w:tr w:rsidR="005219AA" w:rsidTr="005219AA">
        <w:trPr>
          <w:cantSplit/>
          <w:trHeight w:val="4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98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219AA" w:rsidTr="005219AA">
        <w:trPr>
          <w:cantSplit/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14010100200100000003101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5219AA" w:rsidRDefault="005219AA" w:rsidP="005219A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pPr w:leftFromText="180" w:rightFromText="180" w:vertAnchor="text" w:horzAnchor="page" w:tblpX="14893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5219AA" w:rsidTr="005219AA">
        <w:trPr>
          <w:trHeight w:val="84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14.010.1</w:t>
            </w:r>
          </w:p>
        </w:tc>
      </w:tr>
    </w:tbl>
    <w:p w:rsidR="005219AA" w:rsidRDefault="005219AA" w:rsidP="005219A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1.2.Наименование муниципальной услуги  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>Уникальный номер</w:t>
      </w:r>
      <w:r>
        <w:rPr>
          <w:sz w:val="28"/>
          <w:szCs w:val="28"/>
        </w:rPr>
        <w:t xml:space="preserve">                                  </w:t>
      </w:r>
    </w:p>
    <w:p w:rsidR="005219AA" w:rsidRDefault="005219AA" w:rsidP="005219AA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>- Организация  мероприятий                                                                                                                      по базовому</w:t>
      </w:r>
    </w:p>
    <w:p w:rsidR="005219AA" w:rsidRDefault="005219AA" w:rsidP="005219AA">
      <w:pPr>
        <w:pStyle w:val="ConsPlusNonformat"/>
        <w:tabs>
          <w:tab w:val="left" w:pos="11537"/>
        </w:tabs>
        <w:snapToGri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(отраслевому) перечню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</w:p>
    <w:p w:rsidR="005219AA" w:rsidRDefault="005219AA" w:rsidP="005219A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5219AA" w:rsidRDefault="005219AA" w:rsidP="005219A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2.2.Категории потребителей работы: </w:t>
      </w:r>
    </w:p>
    <w:p w:rsidR="005219AA" w:rsidRDefault="005219AA" w:rsidP="005219AA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-органы государственной власти;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-физические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-органы местного самоуправления;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-государственные учреждения;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-юридические лица;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-муниципальные учреждения.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5219AA" w:rsidRDefault="005219AA" w:rsidP="005219AA">
      <w:pPr>
        <w:rPr>
          <w:sz w:val="28"/>
          <w:szCs w:val="28"/>
        </w:rPr>
      </w:pPr>
      <w:r>
        <w:rPr>
          <w:sz w:val="28"/>
          <w:szCs w:val="28"/>
        </w:rPr>
        <w:t xml:space="preserve">3. 2.Показатели, характеризующие качество и (или) объем (содержание) работы: </w:t>
      </w:r>
    </w:p>
    <w:p w:rsidR="005219AA" w:rsidRDefault="005219AA" w:rsidP="005219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Показатели, характеризующие качество работы </w:t>
      </w:r>
      <w:r>
        <w:rPr>
          <w:sz w:val="28"/>
          <w:szCs w:val="28"/>
          <w:vertAlign w:val="superscript"/>
        </w:rPr>
        <w:t>5)</w:t>
      </w:r>
      <w:r>
        <w:rPr>
          <w:sz w:val="28"/>
          <w:szCs w:val="28"/>
        </w:rPr>
        <w:t>: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5"/>
        <w:gridCol w:w="1564"/>
        <w:gridCol w:w="1268"/>
        <w:gridCol w:w="1417"/>
        <w:gridCol w:w="1418"/>
        <w:gridCol w:w="1417"/>
        <w:gridCol w:w="992"/>
        <w:gridCol w:w="714"/>
        <w:gridCol w:w="712"/>
        <w:gridCol w:w="1419"/>
        <w:gridCol w:w="1276"/>
        <w:gridCol w:w="1278"/>
      </w:tblGrid>
      <w:tr w:rsidR="005219AA" w:rsidTr="005219AA">
        <w:trPr>
          <w:cantSplit/>
          <w:trHeight w:val="558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6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79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19AA" w:rsidTr="005219AA">
        <w:trPr>
          <w:cantSplit/>
          <w:trHeight w:val="13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14010100700100000008102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мероприятия;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  <w:p w:rsidR="005219AA" w:rsidRDefault="005219AA">
            <w:pPr>
              <w:rPr>
                <w:sz w:val="20"/>
                <w:szCs w:val="20"/>
              </w:rPr>
            </w:pP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2.Показатели, характеризующие объем (содержание) работы: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416"/>
        <w:gridCol w:w="1398"/>
        <w:gridCol w:w="1436"/>
        <w:gridCol w:w="992"/>
        <w:gridCol w:w="993"/>
        <w:gridCol w:w="992"/>
        <w:gridCol w:w="709"/>
        <w:gridCol w:w="709"/>
        <w:gridCol w:w="1134"/>
        <w:gridCol w:w="1276"/>
        <w:gridCol w:w="1276"/>
        <w:gridCol w:w="1276"/>
      </w:tblGrid>
      <w:tr w:rsidR="005219AA" w:rsidTr="005219AA">
        <w:trPr>
          <w:cantSplit/>
          <w:trHeight w:val="52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характери-зующий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219AA" w:rsidTr="005219AA">
        <w:trPr>
          <w:cantSplit/>
          <w:trHeight w:val="47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219AA" w:rsidTr="005219AA">
        <w:trPr>
          <w:cantSplit/>
          <w:trHeight w:val="98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9AA" w:rsidTr="005219AA">
        <w:trPr>
          <w:cantSplit/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219AA" w:rsidTr="005219AA">
        <w:trPr>
          <w:cantSplit/>
          <w:trHeight w:val="18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14010100700100000008102 </w:t>
            </w:r>
          </w:p>
          <w:p w:rsidR="005219AA" w:rsidRDefault="00521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Народные гуляния, праздники, торжествен</w:t>
            </w:r>
          </w:p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ные мероприятия, памятные даты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месту расположения организации</w:t>
            </w: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9AA" w:rsidRDefault="005219AA">
            <w:pPr>
              <w:rPr>
                <w:sz w:val="20"/>
                <w:szCs w:val="20"/>
              </w:rPr>
            </w:pPr>
          </w:p>
          <w:p w:rsidR="005219AA" w:rsidRDefault="005219AA">
            <w:pPr>
              <w:rPr>
                <w:sz w:val="20"/>
                <w:szCs w:val="20"/>
              </w:rPr>
            </w:pPr>
          </w:p>
          <w:p w:rsidR="005219AA" w:rsidRDefault="00521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AA" w:rsidRDefault="00521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5219AA" w:rsidTr="005219AA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19AA" w:rsidRDefault="005219AA" w:rsidP="005219AA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5219AA" w:rsidRDefault="005219AA" w:rsidP="005219A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5219AA" w:rsidRDefault="005219AA" w:rsidP="005219AA">
      <w:pPr>
        <w:pStyle w:val="ConsPlusNormal"/>
      </w:pPr>
    </w:p>
    <w:p w:rsidR="005219AA" w:rsidRDefault="005219AA" w:rsidP="005219AA">
      <w:pPr>
        <w:rPr>
          <w:lang w:bidi="ru-RU"/>
        </w:rPr>
      </w:pPr>
    </w:p>
    <w:p w:rsidR="005219AA" w:rsidRDefault="005219AA" w:rsidP="005219AA">
      <w:pPr>
        <w:rPr>
          <w:lang w:bidi="ru-RU"/>
        </w:rPr>
      </w:pPr>
    </w:p>
    <w:p w:rsidR="005219AA" w:rsidRDefault="005219AA" w:rsidP="005219A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6)</w:t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Условия и порядок досрочного прекращения исполнения муниципального задания реорганизация организации.</w:t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контроля за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19AA" w:rsidTr="005219AA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предоставления муниципальных услуг или работ;</w:t>
            </w:r>
          </w:p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муниципального задания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19AA" w:rsidRDefault="005219A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AA" w:rsidRDefault="005219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19AA" w:rsidRDefault="00521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Пролетарского сельского поселения Кореновского района</w:t>
            </w:r>
          </w:p>
        </w:tc>
      </w:tr>
    </w:tbl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 - ежеквартально</w:t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15 января, 15 апреля, 15 июля, 15 октября</w:t>
      </w:r>
    </w:p>
    <w:p w:rsidR="005219AA" w:rsidRDefault="005219AA" w:rsidP="005219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19AA" w:rsidRDefault="005219AA" w:rsidP="005219A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19AA" w:rsidRDefault="005219AA" w:rsidP="005219AA">
      <w:pPr>
        <w:jc w:val="both"/>
        <w:rPr>
          <w:sz w:val="28"/>
          <w:szCs w:val="28"/>
        </w:rPr>
      </w:pPr>
    </w:p>
    <w:p w:rsidR="005219AA" w:rsidRDefault="005219AA" w:rsidP="005219AA">
      <w:pPr>
        <w:jc w:val="both"/>
        <w:rPr>
          <w:sz w:val="28"/>
          <w:szCs w:val="28"/>
        </w:rPr>
      </w:pPr>
    </w:p>
    <w:p w:rsidR="005219AA" w:rsidRDefault="005219AA" w:rsidP="005219AA">
      <w:pPr>
        <w:jc w:val="both"/>
        <w:rPr>
          <w:sz w:val="28"/>
          <w:szCs w:val="28"/>
        </w:rPr>
      </w:pPr>
    </w:p>
    <w:p w:rsidR="005219AA" w:rsidRDefault="005219AA" w:rsidP="005219A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19AA" w:rsidRDefault="005219AA" w:rsidP="005219AA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5219AA" w:rsidRDefault="005219AA" w:rsidP="005219AA"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М.И.Шкарупелова</w:t>
      </w:r>
    </w:p>
    <w:p w:rsidR="005219AA" w:rsidRDefault="005219AA" w:rsidP="00521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19AA" w:rsidRDefault="005219AA" w:rsidP="005219AA">
      <w:pPr>
        <w:pStyle w:val="ConsPlusNormal"/>
        <w:ind w:firstLine="0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color w:val="FF66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sectPr w:rsidR="005219AA" w:rsidSect="003F6F08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DA" w:rsidRDefault="004E21DA" w:rsidP="00CE7C79">
      <w:r>
        <w:separator/>
      </w:r>
    </w:p>
  </w:endnote>
  <w:endnote w:type="continuationSeparator" w:id="1">
    <w:p w:rsidR="004E21DA" w:rsidRDefault="004E21DA" w:rsidP="00CE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9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DA" w:rsidRDefault="004E21DA" w:rsidP="00CE7C79">
      <w:r>
        <w:separator/>
      </w:r>
    </w:p>
  </w:footnote>
  <w:footnote w:type="continuationSeparator" w:id="1">
    <w:p w:rsidR="004E21DA" w:rsidRDefault="004E21DA" w:rsidP="00CE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08" w:rsidRDefault="00A16F96" w:rsidP="00131B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6F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F08" w:rsidRDefault="003F6F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7554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CE4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302A4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819"/>
    <w:multiLevelType w:val="hybridMultilevel"/>
    <w:tmpl w:val="59E6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60C0"/>
    <w:multiLevelType w:val="hybridMultilevel"/>
    <w:tmpl w:val="B12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D38B6"/>
    <w:rsid w:val="0003098B"/>
    <w:rsid w:val="00052092"/>
    <w:rsid w:val="000A4413"/>
    <w:rsid w:val="000B7F50"/>
    <w:rsid w:val="000D2653"/>
    <w:rsid w:val="000E0595"/>
    <w:rsid w:val="000F6922"/>
    <w:rsid w:val="00131BD1"/>
    <w:rsid w:val="00135705"/>
    <w:rsid w:val="00180EE5"/>
    <w:rsid w:val="00182D16"/>
    <w:rsid w:val="001927D8"/>
    <w:rsid w:val="001B7FFE"/>
    <w:rsid w:val="001E01FB"/>
    <w:rsid w:val="00204BCE"/>
    <w:rsid w:val="0025178D"/>
    <w:rsid w:val="0028474D"/>
    <w:rsid w:val="002A5D38"/>
    <w:rsid w:val="002B03BD"/>
    <w:rsid w:val="002D1CB0"/>
    <w:rsid w:val="002E225B"/>
    <w:rsid w:val="002E6693"/>
    <w:rsid w:val="00325E03"/>
    <w:rsid w:val="00344318"/>
    <w:rsid w:val="00357C27"/>
    <w:rsid w:val="003670C0"/>
    <w:rsid w:val="003C2051"/>
    <w:rsid w:val="003E0051"/>
    <w:rsid w:val="003F6F08"/>
    <w:rsid w:val="004158E7"/>
    <w:rsid w:val="00420F23"/>
    <w:rsid w:val="00447509"/>
    <w:rsid w:val="004700EF"/>
    <w:rsid w:val="00493316"/>
    <w:rsid w:val="00494013"/>
    <w:rsid w:val="004E21DA"/>
    <w:rsid w:val="005219AA"/>
    <w:rsid w:val="00526FEC"/>
    <w:rsid w:val="00537585"/>
    <w:rsid w:val="005C08C1"/>
    <w:rsid w:val="005D4FD1"/>
    <w:rsid w:val="005E0CDD"/>
    <w:rsid w:val="00603E1B"/>
    <w:rsid w:val="00610329"/>
    <w:rsid w:val="00625482"/>
    <w:rsid w:val="00625C64"/>
    <w:rsid w:val="0062755F"/>
    <w:rsid w:val="006715C7"/>
    <w:rsid w:val="0067565C"/>
    <w:rsid w:val="006A0CCE"/>
    <w:rsid w:val="006C343C"/>
    <w:rsid w:val="006D5625"/>
    <w:rsid w:val="006D67F8"/>
    <w:rsid w:val="006E7EBB"/>
    <w:rsid w:val="007434C4"/>
    <w:rsid w:val="007A3CA9"/>
    <w:rsid w:val="007A7FDB"/>
    <w:rsid w:val="007B111C"/>
    <w:rsid w:val="007B4958"/>
    <w:rsid w:val="007B6EDE"/>
    <w:rsid w:val="007E0F08"/>
    <w:rsid w:val="007F46A4"/>
    <w:rsid w:val="008014FD"/>
    <w:rsid w:val="00872EB4"/>
    <w:rsid w:val="00887669"/>
    <w:rsid w:val="00887C30"/>
    <w:rsid w:val="008D38B6"/>
    <w:rsid w:val="008D76C0"/>
    <w:rsid w:val="008E09D3"/>
    <w:rsid w:val="00907B26"/>
    <w:rsid w:val="009104F5"/>
    <w:rsid w:val="009220BA"/>
    <w:rsid w:val="009315BE"/>
    <w:rsid w:val="00933381"/>
    <w:rsid w:val="009355E7"/>
    <w:rsid w:val="00940562"/>
    <w:rsid w:val="00961859"/>
    <w:rsid w:val="00983E8E"/>
    <w:rsid w:val="00985475"/>
    <w:rsid w:val="009B3577"/>
    <w:rsid w:val="009C081B"/>
    <w:rsid w:val="00A16F96"/>
    <w:rsid w:val="00A236CF"/>
    <w:rsid w:val="00A304C1"/>
    <w:rsid w:val="00A44DE7"/>
    <w:rsid w:val="00A87D33"/>
    <w:rsid w:val="00AA5206"/>
    <w:rsid w:val="00AE5959"/>
    <w:rsid w:val="00B10283"/>
    <w:rsid w:val="00B5025C"/>
    <w:rsid w:val="00B75817"/>
    <w:rsid w:val="00BA5D4B"/>
    <w:rsid w:val="00BB2FAF"/>
    <w:rsid w:val="00C100F4"/>
    <w:rsid w:val="00C449CA"/>
    <w:rsid w:val="00C511DB"/>
    <w:rsid w:val="00C92195"/>
    <w:rsid w:val="00CA1E57"/>
    <w:rsid w:val="00CB0E0C"/>
    <w:rsid w:val="00CD0D32"/>
    <w:rsid w:val="00CE1ED9"/>
    <w:rsid w:val="00CE6908"/>
    <w:rsid w:val="00CE7C79"/>
    <w:rsid w:val="00CF7C75"/>
    <w:rsid w:val="00D03F11"/>
    <w:rsid w:val="00D3731E"/>
    <w:rsid w:val="00D40D85"/>
    <w:rsid w:val="00D4280B"/>
    <w:rsid w:val="00D810EE"/>
    <w:rsid w:val="00DC6A89"/>
    <w:rsid w:val="00DC6CDC"/>
    <w:rsid w:val="00DE21A3"/>
    <w:rsid w:val="00DF501C"/>
    <w:rsid w:val="00E114B9"/>
    <w:rsid w:val="00E56969"/>
    <w:rsid w:val="00E60144"/>
    <w:rsid w:val="00E93A3F"/>
    <w:rsid w:val="00EA12BB"/>
    <w:rsid w:val="00ED5298"/>
    <w:rsid w:val="00EE0F44"/>
    <w:rsid w:val="00F42844"/>
    <w:rsid w:val="00F46575"/>
    <w:rsid w:val="00F66FAE"/>
    <w:rsid w:val="00FA6037"/>
    <w:rsid w:val="00FB4931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8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38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E7C7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uiPriority w:val="99"/>
    <w:rsid w:val="00CE7C7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CE7C79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a3">
    <w:name w:val="Содержимое таблицы"/>
    <w:basedOn w:val="a"/>
    <w:rsid w:val="00CE7C79"/>
    <w:pPr>
      <w:widowControl w:val="0"/>
      <w:suppressLineNumbers/>
      <w:suppressAutoHyphens/>
      <w:autoSpaceDE w:val="0"/>
    </w:pPr>
    <w:rPr>
      <w:rFonts w:ascii="font189" w:eastAsia="font189" w:hAnsi="font189" w:cs="font189"/>
      <w:sz w:val="20"/>
      <w:lang w:bidi="ru-RU"/>
    </w:rPr>
  </w:style>
  <w:style w:type="paragraph" w:styleId="a4">
    <w:name w:val="header"/>
    <w:basedOn w:val="a"/>
    <w:link w:val="a5"/>
    <w:rsid w:val="00CE7C7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link w:val="a4"/>
    <w:rsid w:val="00CE7C79"/>
    <w:rPr>
      <w:sz w:val="24"/>
      <w:szCs w:val="24"/>
      <w:lang w:val="en-US" w:eastAsia="en-US"/>
    </w:rPr>
  </w:style>
  <w:style w:type="character" w:styleId="a6">
    <w:name w:val="page number"/>
    <w:basedOn w:val="a0"/>
    <w:rsid w:val="00CE7C79"/>
  </w:style>
  <w:style w:type="character" w:customStyle="1" w:styleId="WW-Absatz-Standardschriftart11111111">
    <w:name w:val="WW-Absatz-Standardschriftart11111111"/>
    <w:rsid w:val="00CE7C79"/>
  </w:style>
  <w:style w:type="paragraph" w:styleId="a7">
    <w:name w:val="footer"/>
    <w:basedOn w:val="a"/>
    <w:link w:val="a8"/>
    <w:rsid w:val="00CE7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E7C79"/>
    <w:rPr>
      <w:sz w:val="24"/>
      <w:szCs w:val="24"/>
    </w:rPr>
  </w:style>
  <w:style w:type="character" w:customStyle="1" w:styleId="a9">
    <w:name w:val="Цветовое выделение"/>
    <w:rsid w:val="00CE7C79"/>
    <w:rPr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rsid w:val="00CA1E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A1E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F08"/>
    <w:pPr>
      <w:ind w:left="720"/>
      <w:contextualSpacing/>
    </w:pPr>
  </w:style>
  <w:style w:type="paragraph" w:customStyle="1" w:styleId="ConsPlusTitle">
    <w:name w:val="ConsPlusTitle"/>
    <w:rsid w:val="003F6F0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219A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219A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F872-A993-431E-AC92-404751B6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2017-12-01T13:00:00Z</cp:lastPrinted>
  <dcterms:created xsi:type="dcterms:W3CDTF">2016-11-15T07:11:00Z</dcterms:created>
  <dcterms:modified xsi:type="dcterms:W3CDTF">2017-12-01T13:02:00Z</dcterms:modified>
</cp:coreProperties>
</file>